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0085" w14:textId="77777777" w:rsidR="00BE318D" w:rsidRDefault="00F500BC">
      <w:r>
        <w:t xml:space="preserve"> </w:t>
      </w:r>
    </w:p>
    <w:p w14:paraId="62E0DDA8" w14:textId="77777777" w:rsidR="00BE318D" w:rsidRDefault="00BE318D"/>
    <w:p w14:paraId="1AD32F6B" w14:textId="321B9486" w:rsidR="00AE60E1" w:rsidRDefault="00AE60E1" w:rsidP="00AE60E1">
      <w:pPr>
        <w:spacing w:line="240" w:lineRule="auto"/>
      </w:pPr>
      <w:r>
        <w:t xml:space="preserve">Prénom et nom : </w:t>
      </w:r>
    </w:p>
    <w:p w14:paraId="06BD4F8F" w14:textId="706CD924" w:rsidR="00AE60E1" w:rsidRDefault="00AE60E1" w:rsidP="00AE60E1">
      <w:pPr>
        <w:spacing w:line="240" w:lineRule="auto"/>
      </w:pPr>
      <w:r>
        <w:t xml:space="preserve">Poste candidaté : </w:t>
      </w:r>
    </w:p>
    <w:p w14:paraId="5847A455" w14:textId="001DDF9D" w:rsidR="00BE318D" w:rsidRDefault="00AE60E1" w:rsidP="00AE60E1">
      <w:pPr>
        <w:spacing w:line="240" w:lineRule="auto"/>
      </w:pPr>
      <w:r>
        <w:t xml:space="preserve">Collège (usager/professionnel) : </w:t>
      </w:r>
    </w:p>
    <w:p w14:paraId="5F752B52" w14:textId="77777777" w:rsidR="00AE60E1" w:rsidRPr="00AE60E1" w:rsidRDefault="00AE60E1" w:rsidP="00AE60E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98"/>
        <w:gridCol w:w="5651"/>
        <w:gridCol w:w="4639"/>
      </w:tblGrid>
      <w:tr w:rsidR="00AE60E1" w14:paraId="5F20208B" w14:textId="77777777" w:rsidTr="00F15060">
        <w:trPr>
          <w:trHeight w:val="745"/>
          <w:jc w:val="center"/>
        </w:trPr>
        <w:tc>
          <w:tcPr>
            <w:tcW w:w="1656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F784039" w14:textId="4B9919A8" w:rsidR="00AE60E1" w:rsidRDefault="00F15060" w:rsidP="00AE60E1">
            <w:pPr>
              <w:jc w:val="center"/>
              <w:rPr>
                <w:b/>
              </w:rPr>
            </w:pPr>
            <w:r>
              <w:rPr>
                <w:b/>
              </w:rPr>
              <w:t xml:space="preserve">Les </w:t>
            </w:r>
            <w:r w:rsidRPr="00F15060">
              <w:rPr>
                <w:b/>
                <w:u w:val="single"/>
              </w:rPr>
              <w:t>raisons et motivations</w:t>
            </w:r>
            <w:r>
              <w:rPr>
                <w:b/>
              </w:rPr>
              <w:t xml:space="preserve"> de votre candidature au bureau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b/>
              </w:rPr>
              <w:t xml:space="preserve">? 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344A166" w14:textId="09D5E88C" w:rsidR="00AE60E1" w:rsidRDefault="00F15060" w:rsidP="00AE60E1">
            <w:pPr>
              <w:jc w:val="center"/>
              <w:rPr>
                <w:b/>
              </w:rPr>
            </w:pPr>
            <w:r w:rsidRPr="00F15060">
              <w:rPr>
                <w:b/>
                <w:u w:val="single"/>
              </w:rPr>
              <w:t>Quelle(s) mission(s)</w:t>
            </w:r>
            <w:r>
              <w:rPr>
                <w:b/>
              </w:rPr>
              <w:t xml:space="preserve"> envisagez-vous pour le bureau et le CDS plus généralement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b/>
              </w:rPr>
              <w:t xml:space="preserve">?  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AF0A5F7" w14:textId="56A0B068" w:rsidR="00AE60E1" w:rsidRDefault="00F15060" w:rsidP="00AE60E1">
            <w:pPr>
              <w:jc w:val="center"/>
              <w:rPr>
                <w:b/>
              </w:rPr>
            </w:pPr>
            <w:r>
              <w:rPr>
                <w:b/>
              </w:rPr>
              <w:t xml:space="preserve">Avez-vous des exemples de </w:t>
            </w:r>
            <w:r w:rsidRPr="00F15060">
              <w:rPr>
                <w:b/>
                <w:u w:val="single"/>
              </w:rPr>
              <w:t>thématiques ou actions</w:t>
            </w:r>
            <w:r>
              <w:rPr>
                <w:b/>
              </w:rPr>
              <w:t xml:space="preserve"> que vous souhaiteriez proposer au CDS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b/>
              </w:rPr>
              <w:t>?</w:t>
            </w:r>
          </w:p>
        </w:tc>
      </w:tr>
      <w:tr w:rsidR="00AE60E1" w14:paraId="70544EEA" w14:textId="77777777" w:rsidTr="00F15060">
        <w:trPr>
          <w:trHeight w:val="2502"/>
          <w:jc w:val="center"/>
        </w:trPr>
        <w:tc>
          <w:tcPr>
            <w:tcW w:w="1656" w:type="pct"/>
            <w:shd w:val="clear" w:color="auto" w:fill="auto"/>
            <w:vAlign w:val="center"/>
          </w:tcPr>
          <w:p w14:paraId="7BB7C55E" w14:textId="77777777" w:rsidR="00AE60E1" w:rsidRDefault="00AE60E1" w:rsidP="009405EB">
            <w:pPr>
              <w:pStyle w:val="Titre1"/>
            </w:pPr>
          </w:p>
          <w:p w14:paraId="42326D6A" w14:textId="77777777" w:rsidR="00F15060" w:rsidRDefault="00F15060" w:rsidP="00F15060">
            <w:pPr>
              <w:rPr>
                <w:lang w:eastAsia="en-US"/>
              </w:rPr>
            </w:pPr>
          </w:p>
          <w:p w14:paraId="3D6F40EE" w14:textId="77777777" w:rsidR="00F15060" w:rsidRDefault="00F15060" w:rsidP="00F15060">
            <w:pPr>
              <w:rPr>
                <w:lang w:eastAsia="en-US"/>
              </w:rPr>
            </w:pPr>
          </w:p>
          <w:p w14:paraId="4D1D78D3" w14:textId="77777777" w:rsidR="00F15060" w:rsidRDefault="00F15060" w:rsidP="00F15060">
            <w:pPr>
              <w:rPr>
                <w:lang w:eastAsia="en-US"/>
              </w:rPr>
            </w:pPr>
          </w:p>
          <w:p w14:paraId="6D5EDA93" w14:textId="77777777" w:rsidR="00F15060" w:rsidRDefault="00F15060" w:rsidP="00F15060">
            <w:pPr>
              <w:rPr>
                <w:lang w:eastAsia="en-US"/>
              </w:rPr>
            </w:pPr>
          </w:p>
          <w:p w14:paraId="3697BDF4" w14:textId="77777777" w:rsidR="00F15060" w:rsidRDefault="00F15060" w:rsidP="00F15060">
            <w:pPr>
              <w:rPr>
                <w:lang w:eastAsia="en-US"/>
              </w:rPr>
            </w:pPr>
          </w:p>
          <w:p w14:paraId="36254242" w14:textId="77777777" w:rsidR="00F15060" w:rsidRDefault="00F15060" w:rsidP="00F15060">
            <w:pPr>
              <w:rPr>
                <w:lang w:eastAsia="en-US"/>
              </w:rPr>
            </w:pPr>
          </w:p>
          <w:p w14:paraId="11A64A92" w14:textId="77777777" w:rsidR="00F15060" w:rsidRDefault="00F15060" w:rsidP="00F15060">
            <w:pPr>
              <w:rPr>
                <w:lang w:eastAsia="en-US"/>
              </w:rPr>
            </w:pPr>
          </w:p>
          <w:p w14:paraId="71CB95BD" w14:textId="77777777" w:rsidR="00F15060" w:rsidRDefault="00F15060" w:rsidP="00F15060">
            <w:pPr>
              <w:rPr>
                <w:lang w:eastAsia="en-US"/>
              </w:rPr>
            </w:pPr>
          </w:p>
          <w:p w14:paraId="6B4FC160" w14:textId="77777777" w:rsidR="00F15060" w:rsidRDefault="00F15060" w:rsidP="00F15060">
            <w:pPr>
              <w:rPr>
                <w:lang w:eastAsia="en-US"/>
              </w:rPr>
            </w:pPr>
          </w:p>
          <w:p w14:paraId="257480BD" w14:textId="77777777" w:rsidR="00F15060" w:rsidRDefault="00F15060" w:rsidP="00F15060">
            <w:pPr>
              <w:rPr>
                <w:lang w:eastAsia="en-US"/>
              </w:rPr>
            </w:pPr>
          </w:p>
          <w:p w14:paraId="7CDB271B" w14:textId="77777777" w:rsidR="00F15060" w:rsidRDefault="00F15060" w:rsidP="00F15060">
            <w:pPr>
              <w:rPr>
                <w:lang w:eastAsia="en-US"/>
              </w:rPr>
            </w:pPr>
          </w:p>
          <w:p w14:paraId="62E3A265" w14:textId="77777777" w:rsidR="00F15060" w:rsidRDefault="00F15060" w:rsidP="00F15060">
            <w:pPr>
              <w:rPr>
                <w:lang w:eastAsia="en-US"/>
              </w:rPr>
            </w:pPr>
          </w:p>
          <w:p w14:paraId="2E8EDF7E" w14:textId="77777777" w:rsidR="00F15060" w:rsidRDefault="00F15060" w:rsidP="00F15060">
            <w:pPr>
              <w:rPr>
                <w:lang w:eastAsia="en-US"/>
              </w:rPr>
            </w:pPr>
          </w:p>
          <w:p w14:paraId="11AB47D6" w14:textId="77777777" w:rsidR="00F15060" w:rsidRDefault="00F15060" w:rsidP="00F15060">
            <w:pPr>
              <w:rPr>
                <w:lang w:eastAsia="en-US"/>
              </w:rPr>
            </w:pPr>
          </w:p>
          <w:p w14:paraId="6C56FC2F" w14:textId="77777777" w:rsidR="00F15060" w:rsidRDefault="00F15060" w:rsidP="00F15060">
            <w:pPr>
              <w:rPr>
                <w:lang w:eastAsia="en-US"/>
              </w:rPr>
            </w:pPr>
          </w:p>
          <w:p w14:paraId="3EC6821F" w14:textId="72EF95E9" w:rsidR="00F15060" w:rsidRPr="00F15060" w:rsidRDefault="00F15060" w:rsidP="00F15060">
            <w:pPr>
              <w:rPr>
                <w:lang w:eastAsia="en-US"/>
              </w:rPr>
            </w:pPr>
          </w:p>
        </w:tc>
        <w:tc>
          <w:tcPr>
            <w:tcW w:w="1836" w:type="pct"/>
            <w:shd w:val="clear" w:color="auto" w:fill="FFFFFF" w:themeFill="background1"/>
            <w:vAlign w:val="center"/>
          </w:tcPr>
          <w:p w14:paraId="5D5000CF" w14:textId="2905226A" w:rsidR="00AE60E1" w:rsidRDefault="00AE60E1">
            <w:pPr>
              <w:jc w:val="left"/>
              <w:rPr>
                <w:shd w:val="clear" w:color="auto" w:fill="FFFFFF" w:themeFill="background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51EB08AA" w14:textId="15982B44" w:rsidR="00AE60E1" w:rsidRDefault="00AE60E1">
            <w:pPr>
              <w:jc w:val="left"/>
            </w:pPr>
          </w:p>
        </w:tc>
      </w:tr>
    </w:tbl>
    <w:p w14:paraId="3D076FCD" w14:textId="77777777" w:rsidR="00005A98" w:rsidRDefault="00005A98">
      <w:pPr>
        <w:spacing w:after="80" w:line="240" w:lineRule="auto"/>
        <w:jc w:val="left"/>
        <w:rPr>
          <w:b/>
          <w:sz w:val="28"/>
          <w:szCs w:val="28"/>
        </w:rPr>
      </w:pPr>
    </w:p>
    <w:p w14:paraId="5AAF0EF6" w14:textId="77777777" w:rsidR="00BE318D" w:rsidRDefault="00BE318D"/>
    <w:p w14:paraId="42E7BB77" w14:textId="77777777" w:rsidR="00BE318D" w:rsidRDefault="00BE318D"/>
    <w:p w14:paraId="52AB93A9" w14:textId="77777777" w:rsidR="00BE318D" w:rsidRDefault="00BE318D">
      <w:pPr>
        <w:rPr>
          <w:sz w:val="18"/>
          <w:szCs w:val="18"/>
        </w:rPr>
      </w:pPr>
    </w:p>
    <w:sectPr w:rsidR="00BE318D"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851" w:right="720" w:bottom="567" w:left="720" w:header="426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9A8D" w14:textId="77777777" w:rsidR="00145DB2" w:rsidRDefault="00145DB2">
      <w:pPr>
        <w:spacing w:line="240" w:lineRule="auto"/>
      </w:pPr>
      <w:r>
        <w:separator/>
      </w:r>
    </w:p>
  </w:endnote>
  <w:endnote w:type="continuationSeparator" w:id="0">
    <w:p w14:paraId="7DE9884B" w14:textId="77777777" w:rsidR="00145DB2" w:rsidRDefault="00145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A4D4" w14:textId="77777777" w:rsidR="00BE318D" w:rsidRDefault="00F500BC">
    <w:pPr>
      <w:pStyle w:val="Pieddepage"/>
      <w:tabs>
        <w:tab w:val="clear" w:pos="9072"/>
        <w:tab w:val="left" w:pos="284"/>
        <w:tab w:val="right" w:pos="8505"/>
      </w:tabs>
      <w:ind w:right="-1"/>
      <w:jc w:val="right"/>
      <w:rPr>
        <w:sz w:val="18"/>
        <w:szCs w:val="18"/>
      </w:rPr>
    </w:pPr>
    <w:r>
      <w:rPr>
        <w:rFonts w:ascii="Calibri" w:hAnsi="Calibri"/>
        <w:color w:val="808080"/>
        <w:sz w:val="18"/>
      </w:rPr>
      <w:t>INCa-Calendrier des comités d'évaluation</w:t>
    </w:r>
    <w:r>
      <w:rPr>
        <w:b/>
        <w:sz w:val="18"/>
        <w:szCs w:val="18"/>
      </w:rPr>
      <w:t xml:space="preserve"> |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>
      <w:rPr>
        <w:b/>
      </w:rPr>
      <w:t>2</w:t>
    </w:r>
    <w:r>
      <w:rPr>
        <w:b/>
        <w:sz w:val="20"/>
        <w:szCs w:val="20"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C0D2" w14:textId="77777777" w:rsidR="00BE318D" w:rsidRDefault="00F500BC">
    <w:pPr>
      <w:pStyle w:val="Pieddepage"/>
      <w:tabs>
        <w:tab w:val="clear" w:pos="9072"/>
        <w:tab w:val="left" w:pos="284"/>
        <w:tab w:val="right" w:pos="8505"/>
      </w:tabs>
      <w:ind w:right="-1"/>
      <w:jc w:val="right"/>
      <w:rPr>
        <w:sz w:val="18"/>
        <w:szCs w:val="18"/>
      </w:rPr>
    </w:pPr>
    <w:r>
      <w:rPr>
        <w:rFonts w:ascii="Calibri" w:hAnsi="Calibri"/>
        <w:color w:val="808080"/>
        <w:sz w:val="18"/>
      </w:rPr>
      <w:t>INCa-Calendrier des comités d'évaluation</w:t>
    </w:r>
    <w:r>
      <w:rPr>
        <w:b/>
        <w:sz w:val="18"/>
        <w:szCs w:val="18"/>
      </w:rPr>
      <w:t xml:space="preserve"> |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>
      <w:rPr>
        <w:b/>
      </w:rPr>
      <w:t>3</w:t>
    </w:r>
    <w:r>
      <w:rPr>
        <w:b/>
        <w:sz w:val="20"/>
        <w:szCs w:val="20"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74F3" w14:textId="77777777" w:rsidR="00AE60E1" w:rsidRDefault="00F500BC">
    <w:pPr>
      <w:pStyle w:val="Pieddepage"/>
      <w:tabs>
        <w:tab w:val="clear" w:pos="9072"/>
        <w:tab w:val="left" w:pos="284"/>
        <w:tab w:val="right" w:pos="8505"/>
      </w:tabs>
      <w:ind w:right="-1"/>
      <w:jc w:val="right"/>
      <w:rPr>
        <w:rFonts w:ascii="Calibri" w:hAnsi="Calibri"/>
        <w:color w:val="808080"/>
        <w:sz w:val="18"/>
      </w:rPr>
    </w:pPr>
    <w:r>
      <w:rPr>
        <w:rFonts w:ascii="Calibri" w:hAnsi="Calibri"/>
        <w:color w:val="808080"/>
        <w:sz w:val="18"/>
      </w:rPr>
      <w:t>INCa-Ca</w:t>
    </w:r>
    <w:r w:rsidR="00AE60E1">
      <w:rPr>
        <w:rFonts w:ascii="Calibri" w:hAnsi="Calibri"/>
        <w:color w:val="808080"/>
        <w:sz w:val="18"/>
      </w:rPr>
      <w:t xml:space="preserve">ndidatures Bureau CDS </w:t>
    </w:r>
  </w:p>
  <w:p w14:paraId="21BBF4C5" w14:textId="53BC7694" w:rsidR="00BE318D" w:rsidRDefault="00BE318D" w:rsidP="00AE60E1">
    <w:pPr>
      <w:pStyle w:val="Pieddepage"/>
      <w:tabs>
        <w:tab w:val="clear" w:pos="9072"/>
        <w:tab w:val="left" w:pos="284"/>
        <w:tab w:val="right" w:pos="8505"/>
      </w:tabs>
      <w:ind w:right="-1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4B64" w14:textId="77777777" w:rsidR="00145DB2" w:rsidRDefault="00145DB2">
      <w:pPr>
        <w:spacing w:line="240" w:lineRule="auto"/>
      </w:pPr>
      <w:r>
        <w:separator/>
      </w:r>
    </w:p>
  </w:footnote>
  <w:footnote w:type="continuationSeparator" w:id="0">
    <w:p w14:paraId="20DF64C2" w14:textId="77777777" w:rsidR="00145DB2" w:rsidRDefault="00145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6558" w14:textId="77777777" w:rsidR="00BE318D" w:rsidRDefault="00F500BC">
    <w:pPr>
      <w:pStyle w:val="En-tte"/>
      <w:tabs>
        <w:tab w:val="right" w:pos="15230"/>
      </w:tabs>
    </w:pPr>
    <w:r>
      <w:rPr>
        <w:noProof/>
      </w:rPr>
      <mc:AlternateContent>
        <mc:Choice Requires="wpg">
          <w:drawing>
            <wp:inline distT="0" distB="0" distL="0" distR="0" wp14:anchorId="5645B4BF" wp14:editId="4B33DF40">
              <wp:extent cx="1295400" cy="1152525"/>
              <wp:effectExtent l="0" t="0" r="0" b="9525"/>
              <wp:docPr id="1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go marianne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b="11028"/>
                      <a:stretch/>
                    </pic:blipFill>
                    <pic:spPr bwMode="auto">
                      <a:xfrm>
                        <a:off x="0" y="0"/>
                        <a:ext cx="1292841" cy="1150248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02.0pt;height:90.8pt;" stroked="f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  <w:r>
      <w:tab/>
    </w:r>
    <w:r>
      <w:rPr>
        <w:noProof/>
      </w:rPr>
      <mc:AlternateContent>
        <mc:Choice Requires="wpg">
          <w:drawing>
            <wp:inline distT="0" distB="0" distL="0" distR="0" wp14:anchorId="20086841" wp14:editId="7D943C75">
              <wp:extent cx="1432684" cy="640135"/>
              <wp:effectExtent l="0" t="0" r="0" b="7620"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Institut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32684" cy="640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12.8pt;height:50.4pt;" stroked="false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3C"/>
    <w:multiLevelType w:val="hybridMultilevel"/>
    <w:tmpl w:val="3E58362A"/>
    <w:lvl w:ilvl="0" w:tplc="5B72AACC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F7AAED18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5A06341E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AA168790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FB27232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4502D36E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AD288BB0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64B61432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45A079CA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2643876"/>
    <w:multiLevelType w:val="multilevel"/>
    <w:tmpl w:val="74E25CE2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CB7207"/>
    <w:multiLevelType w:val="hybridMultilevel"/>
    <w:tmpl w:val="A6FA5B32"/>
    <w:lvl w:ilvl="0" w:tplc="1A241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B04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D4B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CCD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380F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C800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FA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24C3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362C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3302E"/>
    <w:multiLevelType w:val="hybridMultilevel"/>
    <w:tmpl w:val="31D4015C"/>
    <w:lvl w:ilvl="0" w:tplc="63624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F4B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226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EA32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4E37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DAF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5C48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985C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783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97AF8"/>
    <w:multiLevelType w:val="hybridMultilevel"/>
    <w:tmpl w:val="90EA08DE"/>
    <w:lvl w:ilvl="0" w:tplc="A3209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E8F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00FC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78A8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0C40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A88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38DA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8025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546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00BE1"/>
    <w:multiLevelType w:val="hybridMultilevel"/>
    <w:tmpl w:val="E5266F6C"/>
    <w:lvl w:ilvl="0" w:tplc="1938E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CED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CC1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76BF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DE26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C4B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F416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72E6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C95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07986"/>
    <w:multiLevelType w:val="hybridMultilevel"/>
    <w:tmpl w:val="BEBA615C"/>
    <w:lvl w:ilvl="0" w:tplc="7E2CC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D4BA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22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082B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F4D0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D09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329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0A5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8E9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17AB1"/>
    <w:multiLevelType w:val="hybridMultilevel"/>
    <w:tmpl w:val="31748266"/>
    <w:lvl w:ilvl="0" w:tplc="E9CA9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6E4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C6D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4C8E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FE4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3E1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9EA3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8063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AA8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2564C"/>
    <w:multiLevelType w:val="hybridMultilevel"/>
    <w:tmpl w:val="C49655E8"/>
    <w:lvl w:ilvl="0" w:tplc="FDE4D03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3D4AA0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DEE61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29A19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C67D7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A08622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AA2A8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16512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F6E39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F5161D"/>
    <w:multiLevelType w:val="hybridMultilevel"/>
    <w:tmpl w:val="2AD48F20"/>
    <w:lvl w:ilvl="0" w:tplc="631ED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CC6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9C9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889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0EA7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2AF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A37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405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D05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15194"/>
    <w:multiLevelType w:val="hybridMultilevel"/>
    <w:tmpl w:val="C0F2B076"/>
    <w:lvl w:ilvl="0" w:tplc="4E220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705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C4D1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6F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0A38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DC4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44CC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C4A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861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72B02"/>
    <w:multiLevelType w:val="hybridMultilevel"/>
    <w:tmpl w:val="3A94936E"/>
    <w:lvl w:ilvl="0" w:tplc="7BC6E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54B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EA21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4E6F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886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4E6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6AE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749C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B2F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805121">
    <w:abstractNumId w:val="3"/>
  </w:num>
  <w:num w:numId="2" w16cid:durableId="1437826875">
    <w:abstractNumId w:val="6"/>
  </w:num>
  <w:num w:numId="3" w16cid:durableId="1385445492">
    <w:abstractNumId w:val="9"/>
  </w:num>
  <w:num w:numId="4" w16cid:durableId="392309968">
    <w:abstractNumId w:val="10"/>
  </w:num>
  <w:num w:numId="5" w16cid:durableId="1960141652">
    <w:abstractNumId w:val="4"/>
  </w:num>
  <w:num w:numId="6" w16cid:durableId="1333289378">
    <w:abstractNumId w:val="7"/>
  </w:num>
  <w:num w:numId="7" w16cid:durableId="1090007295">
    <w:abstractNumId w:val="11"/>
  </w:num>
  <w:num w:numId="8" w16cid:durableId="1658990905">
    <w:abstractNumId w:val="5"/>
  </w:num>
  <w:num w:numId="9" w16cid:durableId="227611792">
    <w:abstractNumId w:val="2"/>
  </w:num>
  <w:num w:numId="10" w16cid:durableId="1149711870">
    <w:abstractNumId w:val="0"/>
  </w:num>
  <w:num w:numId="11" w16cid:durableId="2013869586">
    <w:abstractNumId w:val="8"/>
  </w:num>
  <w:num w:numId="12" w16cid:durableId="371655785">
    <w:abstractNumId w:val="1"/>
  </w:num>
  <w:num w:numId="13" w16cid:durableId="903417495">
    <w:abstractNumId w:val="1"/>
  </w:num>
  <w:num w:numId="14" w16cid:durableId="1253078402">
    <w:abstractNumId w:val="1"/>
  </w:num>
  <w:num w:numId="15" w16cid:durableId="392971161">
    <w:abstractNumId w:val="1"/>
  </w:num>
  <w:num w:numId="16" w16cid:durableId="542257822">
    <w:abstractNumId w:val="0"/>
  </w:num>
  <w:num w:numId="17" w16cid:durableId="1415779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8D"/>
    <w:rsid w:val="00005A98"/>
    <w:rsid w:val="00024480"/>
    <w:rsid w:val="000441D2"/>
    <w:rsid w:val="000C2467"/>
    <w:rsid w:val="00145DB2"/>
    <w:rsid w:val="00146FBF"/>
    <w:rsid w:val="001779A3"/>
    <w:rsid w:val="00182390"/>
    <w:rsid w:val="001B718C"/>
    <w:rsid w:val="001D019F"/>
    <w:rsid w:val="0026215D"/>
    <w:rsid w:val="002C5067"/>
    <w:rsid w:val="00331F07"/>
    <w:rsid w:val="003322DF"/>
    <w:rsid w:val="00381A66"/>
    <w:rsid w:val="00383A86"/>
    <w:rsid w:val="00391C97"/>
    <w:rsid w:val="003B24FC"/>
    <w:rsid w:val="003F7A31"/>
    <w:rsid w:val="004A1334"/>
    <w:rsid w:val="004E3031"/>
    <w:rsid w:val="004F5610"/>
    <w:rsid w:val="005A158E"/>
    <w:rsid w:val="006539D2"/>
    <w:rsid w:val="00671FE9"/>
    <w:rsid w:val="006A6EAB"/>
    <w:rsid w:val="006B685C"/>
    <w:rsid w:val="007417AD"/>
    <w:rsid w:val="00766948"/>
    <w:rsid w:val="007E2149"/>
    <w:rsid w:val="007F12D6"/>
    <w:rsid w:val="007F14F7"/>
    <w:rsid w:val="00852171"/>
    <w:rsid w:val="0086377D"/>
    <w:rsid w:val="00893487"/>
    <w:rsid w:val="008F3283"/>
    <w:rsid w:val="009405EB"/>
    <w:rsid w:val="00950BB5"/>
    <w:rsid w:val="009B28DC"/>
    <w:rsid w:val="009C0599"/>
    <w:rsid w:val="00A1795C"/>
    <w:rsid w:val="00A5031E"/>
    <w:rsid w:val="00A75688"/>
    <w:rsid w:val="00AE60E1"/>
    <w:rsid w:val="00B8222C"/>
    <w:rsid w:val="00BE318D"/>
    <w:rsid w:val="00C04E3B"/>
    <w:rsid w:val="00C17BDA"/>
    <w:rsid w:val="00C25C7F"/>
    <w:rsid w:val="00C676EB"/>
    <w:rsid w:val="00C74561"/>
    <w:rsid w:val="00CC24E1"/>
    <w:rsid w:val="00CD514A"/>
    <w:rsid w:val="00D0104A"/>
    <w:rsid w:val="00D11060"/>
    <w:rsid w:val="00D83F48"/>
    <w:rsid w:val="00DB5D73"/>
    <w:rsid w:val="00DC617F"/>
    <w:rsid w:val="00DF4CCE"/>
    <w:rsid w:val="00DF548C"/>
    <w:rsid w:val="00E53A0C"/>
    <w:rsid w:val="00E9018F"/>
    <w:rsid w:val="00ED3440"/>
    <w:rsid w:val="00F15060"/>
    <w:rsid w:val="00F26D35"/>
    <w:rsid w:val="00F33733"/>
    <w:rsid w:val="00F35DC7"/>
    <w:rsid w:val="00F4589D"/>
    <w:rsid w:val="00F500BC"/>
    <w:rsid w:val="00F82715"/>
    <w:rsid w:val="00F83905"/>
    <w:rsid w:val="00F957AB"/>
    <w:rsid w:val="00FB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F816"/>
  <w15:docId w15:val="{7AA995BA-AD53-4504-8E01-D522A65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rFonts w:eastAsia="Calibri" w:cs="Tahoma"/>
      <w:lang w:eastAsia="en-US"/>
    </w:rPr>
  </w:style>
  <w:style w:type="paragraph" w:styleId="Titre2">
    <w:name w:val="heading 2"/>
    <w:basedOn w:val="Normal"/>
    <w:link w:val="Titre2Car"/>
    <w:qFormat/>
    <w:pPr>
      <w:numPr>
        <w:ilvl w:val="1"/>
        <w:numId w:val="15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5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Pr>
      <w:rFonts w:ascii="Marianne" w:eastAsia="Calibri" w:hAnsi="Marianne" w:cs="Tahoma"/>
      <w:lang w:eastAsia="en-US"/>
    </w:rPr>
  </w:style>
  <w:style w:type="paragraph" w:customStyle="1" w:styleId="Default">
    <w:name w:val="Default"/>
    <w:rPr>
      <w:rFonts w:cs="Calibri"/>
      <w:color w:val="000000"/>
      <w:sz w:val="24"/>
      <w:szCs w:val="24"/>
    </w:rPr>
  </w:style>
  <w:style w:type="paragraph" w:customStyle="1" w:styleId="PUCE2Paragraphe">
    <w:name w:val="PUCE 2 Paragraphe"/>
    <w:basedOn w:val="Normal"/>
    <w:uiPriority w:val="7"/>
    <w:qFormat/>
    <w:pPr>
      <w:numPr>
        <w:numId w:val="16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qFormat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Pr>
      <w:b/>
    </w:rPr>
  </w:style>
  <w:style w:type="paragraph" w:customStyle="1" w:styleId="Puce3tiret">
    <w:name w:val="Puce 3 tiret"/>
    <w:basedOn w:val="Normal"/>
    <w:qFormat/>
    <w:pPr>
      <w:numPr>
        <w:numId w:val="17"/>
      </w:numPr>
    </w:pPr>
  </w:style>
  <w:style w:type="character" w:customStyle="1" w:styleId="Titre2Car">
    <w:name w:val="Titre 2 Car"/>
    <w:basedOn w:val="Policepardfaut"/>
    <w:link w:val="Titre2"/>
    <w:rPr>
      <w:rFonts w:eastAsiaTheme="majorEastAsia" w:cs="Tahoma"/>
      <w:bCs/>
      <w:color w:val="C00000"/>
      <w:sz w:val="24"/>
    </w:rPr>
  </w:style>
  <w:style w:type="character" w:customStyle="1" w:styleId="Titre3Car">
    <w:name w:val="Titre 3 Car"/>
    <w:basedOn w:val="Policepardfaut"/>
    <w:link w:val="Titre3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qFormat/>
    <w:pPr>
      <w:spacing w:after="60"/>
      <w:ind w:left="284" w:hanging="284"/>
    </w:pPr>
    <w:rPr>
      <w:rFonts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cstheme="minorHAnsi"/>
      <w:color w:val="7F7F7F" w:themeColor="text1" w:themeTint="80"/>
      <w:sz w:val="18"/>
      <w:szCs w:val="20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qFormat/>
    <w:pPr>
      <w:keepNext/>
      <w:tabs>
        <w:tab w:val="left" w:pos="851"/>
        <w:tab w:val="left" w:pos="1985"/>
        <w:tab w:val="left" w:pos="2694"/>
        <w:tab w:val="left" w:pos="6237"/>
      </w:tabs>
      <w:spacing w:after="80"/>
      <w:ind w:right="-23"/>
      <w:jc w:val="left"/>
      <w:outlineLvl w:val="0"/>
    </w:pPr>
    <w:rPr>
      <w:rFonts w:cs="Tahoma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rPr>
      <w:rFonts w:ascii="Marianne" w:hAnsi="Marianne" w:cs="Tahoma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  <w:ind w:left="318" w:right="-227"/>
      <w:jc w:val="left"/>
    </w:pPr>
    <w:rPr>
      <w:rFonts w:eastAsiaTheme="majorEastAsia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Pr>
      <w:rFonts w:eastAsiaTheme="majorEastAsia" w:cstheme="majorBidi"/>
      <w:iCs/>
      <w:color w:val="C00000"/>
      <w:spacing w:val="15"/>
      <w:sz w:val="48"/>
    </w:rPr>
  </w:style>
  <w:style w:type="paragraph" w:styleId="Paragraphedeliste">
    <w:name w:val="List Paragraph"/>
    <w:basedOn w:val="Normal"/>
    <w:link w:val="ParagraphedelisteCar"/>
    <w:uiPriority w:val="34"/>
    <w:qFormat/>
    <w:pPr>
      <w:spacing w:after="240"/>
      <w:ind w:firstLine="397"/>
    </w:pPr>
    <w:rPr>
      <w:rFonts w:eastAsiaTheme="minorEastAsia" w:cstheme="minorBidi"/>
    </w:rPr>
  </w:style>
  <w:style w:type="character" w:customStyle="1" w:styleId="ParagraphedelisteCar">
    <w:name w:val="Paragraphe de liste Car"/>
    <w:link w:val="Paragraphedeliste"/>
    <w:uiPriority w:val="34"/>
    <w:rPr>
      <w:rFonts w:eastAsiaTheme="minorEastAsia" w:cstheme="minorBidi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1AB5AB3-B50C-4E22-B52E-8843CBE87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GANNAC Marie-Sophie</dc:creator>
  <cp:lastModifiedBy>KOSTER judith</cp:lastModifiedBy>
  <cp:revision>2</cp:revision>
  <cp:lastPrinted>2022-11-21T15:35:00Z</cp:lastPrinted>
  <dcterms:created xsi:type="dcterms:W3CDTF">2023-04-07T14:38:00Z</dcterms:created>
  <dcterms:modified xsi:type="dcterms:W3CDTF">2023-04-07T14:38:00Z</dcterms:modified>
</cp:coreProperties>
</file>